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2D" w:rsidRPr="00EA18FF" w:rsidRDefault="006B312D" w:rsidP="006B312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8FF">
        <w:rPr>
          <w:rFonts w:ascii="Times New Roman" w:hAnsi="Times New Roman" w:cs="Times New Roman"/>
          <w:b/>
          <w:sz w:val="40"/>
          <w:szCs w:val="40"/>
        </w:rPr>
        <w:t>INTESTAZIONE SCOLA POLO</w:t>
      </w:r>
    </w:p>
    <w:p w:rsidR="006E0E9C" w:rsidRPr="00EA18FF" w:rsidRDefault="006B312D" w:rsidP="00EA18F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18FF">
        <w:rPr>
          <w:rFonts w:ascii="Times New Roman" w:hAnsi="Times New Roman" w:cs="Times New Roman"/>
          <w:b/>
          <w:sz w:val="40"/>
          <w:szCs w:val="40"/>
        </w:rPr>
        <w:t>AMBITO N.</w:t>
      </w:r>
      <w:r w:rsidR="006E0E9C" w:rsidRPr="00EA18FF">
        <w:rPr>
          <w:rFonts w:ascii="Times New Roman" w:hAnsi="Times New Roman" w:cs="Times New Roman"/>
          <w:b/>
          <w:sz w:val="40"/>
          <w:szCs w:val="40"/>
        </w:rPr>
        <w:t xml:space="preserve">  ...     PROV.</w:t>
      </w:r>
    </w:p>
    <w:p w:rsidR="006B312D" w:rsidRPr="004D7678" w:rsidRDefault="006B312D" w:rsidP="006B312D">
      <w:pPr>
        <w:jc w:val="center"/>
        <w:rPr>
          <w:b/>
          <w:u w:val="single"/>
        </w:rPr>
      </w:pPr>
      <w:r w:rsidRPr="006B312D">
        <w:rPr>
          <w:b/>
        </w:rPr>
        <w:t xml:space="preserve">FORMAZIONE DIRIGENTI SCOLASTICI </w:t>
      </w:r>
      <w:r w:rsidRPr="004D7678">
        <w:rPr>
          <w:b/>
          <w:u w:val="single"/>
        </w:rPr>
        <w:t>A.S. 2016/2017</w:t>
      </w:r>
    </w:p>
    <w:p w:rsidR="006B312D" w:rsidRDefault="006B312D">
      <w:bookmarkStart w:id="0" w:name="_GoBack"/>
      <w:bookmarkEnd w:id="0"/>
    </w:p>
    <w:tbl>
      <w:tblPr>
        <w:tblStyle w:val="Grigliatabell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051"/>
        <w:gridCol w:w="1418"/>
      </w:tblGrid>
      <w:tr w:rsidR="006E0E9C" w:rsidRPr="006E0E9C" w:rsidTr="004D7678">
        <w:tc>
          <w:tcPr>
            <w:tcW w:w="562" w:type="dxa"/>
            <w:tcBorders>
              <w:bottom w:val="single" w:sz="4" w:space="0" w:color="auto"/>
            </w:tcBorders>
          </w:tcPr>
          <w:p w:rsidR="006E0E9C" w:rsidRPr="006E0E9C" w:rsidRDefault="006E0E9C" w:rsidP="004E458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051" w:type="dxa"/>
            <w:tcBorders>
              <w:bottom w:val="single" w:sz="4" w:space="0" w:color="auto"/>
            </w:tcBorders>
          </w:tcPr>
          <w:p w:rsidR="006E0E9C" w:rsidRPr="006B312D" w:rsidRDefault="006E0E9C" w:rsidP="006E0E9C">
            <w:pPr>
              <w:jc w:val="center"/>
              <w:rPr>
                <w:b/>
              </w:rPr>
            </w:pPr>
            <w:r w:rsidRPr="006B312D">
              <w:rPr>
                <w:b/>
              </w:rPr>
              <w:t>AMBITI TEMATICI DI APPROFONDIMENTO</w:t>
            </w:r>
            <w:r>
              <w:rPr>
                <w:b/>
              </w:rPr>
              <w:t xml:space="preserve"> DA PROPORRE</w:t>
            </w:r>
          </w:p>
          <w:p w:rsidR="006E0E9C" w:rsidRDefault="006E0E9C" w:rsidP="006E0E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0E9C">
              <w:rPr>
                <w:rFonts w:cstheme="minorHAnsi"/>
                <w:sz w:val="20"/>
                <w:szCs w:val="20"/>
              </w:rPr>
              <w:t>(</w:t>
            </w:r>
            <w:proofErr w:type="gramStart"/>
            <w:r w:rsidRPr="006E0E9C">
              <w:rPr>
                <w:rFonts w:cstheme="minorHAnsi"/>
                <w:sz w:val="20"/>
                <w:szCs w:val="20"/>
              </w:rPr>
              <w:t>nota</w:t>
            </w:r>
            <w:proofErr w:type="gramEnd"/>
            <w:r w:rsidRPr="006E0E9C">
              <w:rPr>
                <w:rFonts w:cstheme="minorHAnsi"/>
                <w:sz w:val="20"/>
                <w:szCs w:val="20"/>
              </w:rPr>
              <w:t xml:space="preserve"> MIUR prot.40586/2016)</w:t>
            </w:r>
          </w:p>
          <w:p w:rsidR="006E0E9C" w:rsidRPr="006E0E9C" w:rsidRDefault="006E0E9C" w:rsidP="006E0E9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E0E9C" w:rsidRDefault="006E0E9C" w:rsidP="004E45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Indicare due ambiti</w:t>
            </w:r>
          </w:p>
          <w:p w:rsidR="006E0E9C" w:rsidRPr="006E0E9C" w:rsidRDefault="006E0E9C" w:rsidP="004E458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B312D" w:rsidRPr="006E0E9C" w:rsidTr="004D76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6B312D" w:rsidP="006B312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0E9C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Default="006B312D">
            <w:pPr>
              <w:rPr>
                <w:rFonts w:cstheme="minorHAnsi"/>
                <w:sz w:val="24"/>
                <w:szCs w:val="24"/>
              </w:rPr>
            </w:pPr>
            <w:r w:rsidRPr="006E0E9C">
              <w:rPr>
                <w:rFonts w:cstheme="minorHAnsi"/>
                <w:sz w:val="24"/>
                <w:szCs w:val="24"/>
              </w:rPr>
              <w:t>Gli strumenti per l’attuazione delle reti di scuole</w:t>
            </w:r>
          </w:p>
          <w:p w:rsidR="006E0E9C" w:rsidRDefault="006E0E9C">
            <w:pPr>
              <w:rPr>
                <w:rFonts w:cstheme="minorHAnsi"/>
                <w:sz w:val="24"/>
                <w:szCs w:val="24"/>
              </w:rPr>
            </w:pPr>
          </w:p>
          <w:p w:rsidR="00EA18FF" w:rsidRPr="006E0E9C" w:rsidRDefault="00EA18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FF" w:rsidRDefault="00EA18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92390C" wp14:editId="3BA33F07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78105</wp:posOffset>
                      </wp:positionV>
                      <wp:extent cx="238125" cy="228600"/>
                      <wp:effectExtent l="0" t="0" r="28575" b="1905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CF441A" id="Rettangolo 5" o:spid="_x0000_s1026" style="position:absolute;margin-left:6.45pt;margin-top:6.15pt;width:18.7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" filled="f" strokecolor="#002060" strokeweight="1pt"/>
                  </w:pict>
                </mc:Fallback>
              </mc:AlternateContent>
            </w:r>
          </w:p>
          <w:p w:rsidR="006B312D" w:rsidRPr="006E0E9C" w:rsidRDefault="006B312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B312D" w:rsidRPr="006E0E9C" w:rsidTr="004D76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6B312D" w:rsidP="006B312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0E9C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Default="006B312D">
            <w:pPr>
              <w:rPr>
                <w:rFonts w:cstheme="minorHAnsi"/>
                <w:sz w:val="24"/>
                <w:szCs w:val="24"/>
              </w:rPr>
            </w:pPr>
            <w:r w:rsidRPr="006E0E9C">
              <w:rPr>
                <w:rFonts w:cstheme="minorHAnsi"/>
                <w:sz w:val="24"/>
                <w:szCs w:val="24"/>
              </w:rPr>
              <w:t>Le modalità di gestione dell’organico dell’autonomia e di potenziamento</w:t>
            </w:r>
          </w:p>
          <w:p w:rsidR="006E0E9C" w:rsidRDefault="006E0E9C">
            <w:pPr>
              <w:rPr>
                <w:rFonts w:cstheme="minorHAnsi"/>
                <w:sz w:val="24"/>
                <w:szCs w:val="24"/>
              </w:rPr>
            </w:pPr>
          </w:p>
          <w:p w:rsidR="00EA18FF" w:rsidRPr="006E0E9C" w:rsidRDefault="00EA18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EA18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915987" wp14:editId="54245AF8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71120</wp:posOffset>
                      </wp:positionV>
                      <wp:extent cx="238125" cy="228600"/>
                      <wp:effectExtent l="0" t="0" r="28575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37B80F" id="Rettangolo 2" o:spid="_x0000_s1026" style="position:absolute;margin-left:6.45pt;margin-top:5.6pt;width:1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" filled="f" strokecolor="#002060" strokeweight="1pt"/>
                  </w:pict>
                </mc:Fallback>
              </mc:AlternateContent>
            </w:r>
          </w:p>
        </w:tc>
      </w:tr>
      <w:tr w:rsidR="006B312D" w:rsidRPr="006E0E9C" w:rsidTr="004D76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6B312D" w:rsidP="006B312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0E9C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Default="006B312D">
            <w:pPr>
              <w:rPr>
                <w:rFonts w:cstheme="minorHAnsi"/>
                <w:sz w:val="24"/>
                <w:szCs w:val="24"/>
              </w:rPr>
            </w:pPr>
            <w:r w:rsidRPr="006E0E9C">
              <w:rPr>
                <w:rFonts w:cstheme="minorHAnsi"/>
                <w:sz w:val="24"/>
                <w:szCs w:val="24"/>
              </w:rPr>
              <w:t>Le figure “intermedie” e l’organizzazione del lavoro collaborativo dei docenti (referenti, gruppi, dipartimenti, ecc.)</w:t>
            </w:r>
          </w:p>
          <w:p w:rsidR="006E0E9C" w:rsidRDefault="006E0E9C">
            <w:pPr>
              <w:rPr>
                <w:rFonts w:cstheme="minorHAnsi"/>
                <w:sz w:val="24"/>
                <w:szCs w:val="24"/>
              </w:rPr>
            </w:pPr>
          </w:p>
          <w:p w:rsidR="00EA18FF" w:rsidRPr="006E0E9C" w:rsidRDefault="00EA18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Default="00EA18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444128" wp14:editId="13848855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130810</wp:posOffset>
                      </wp:positionV>
                      <wp:extent cx="238125" cy="228600"/>
                      <wp:effectExtent l="0" t="0" r="28575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26DF16" id="Rettangolo 3" o:spid="_x0000_s1026" style="position:absolute;margin-left:5.7pt;margin-top:10.3pt;width:18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" filled="f" strokecolor="#002060" strokeweight="1pt"/>
                  </w:pict>
                </mc:Fallback>
              </mc:AlternateContent>
            </w:r>
          </w:p>
          <w:p w:rsidR="00EA18FF" w:rsidRPr="006E0E9C" w:rsidRDefault="00EA18F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B312D" w:rsidRPr="006E0E9C" w:rsidTr="004D76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6B312D" w:rsidP="006B312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0E9C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Default="006B312D">
            <w:pPr>
              <w:rPr>
                <w:rFonts w:cstheme="minorHAnsi"/>
                <w:sz w:val="24"/>
                <w:szCs w:val="24"/>
              </w:rPr>
            </w:pPr>
            <w:r w:rsidRPr="006E0E9C">
              <w:rPr>
                <w:rFonts w:cstheme="minorHAnsi"/>
                <w:sz w:val="24"/>
                <w:szCs w:val="24"/>
              </w:rPr>
              <w:t>I nuovi ambienti di apprendimento e i modelli organizzativi innovativi</w:t>
            </w:r>
          </w:p>
          <w:p w:rsidR="006E0E9C" w:rsidRDefault="006E0E9C">
            <w:pPr>
              <w:rPr>
                <w:rFonts w:cstheme="minorHAnsi"/>
                <w:sz w:val="24"/>
                <w:szCs w:val="24"/>
              </w:rPr>
            </w:pPr>
          </w:p>
          <w:p w:rsidR="00EA18FF" w:rsidRPr="006E0E9C" w:rsidRDefault="00EA18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EA18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0404BE" wp14:editId="5A36D805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33020</wp:posOffset>
                      </wp:positionV>
                      <wp:extent cx="238125" cy="228600"/>
                      <wp:effectExtent l="0" t="0" r="28575" b="1905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399DD0" id="Rettangolo 1" o:spid="_x0000_s1026" style="position:absolute;margin-left:5.7pt;margin-top:2.6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" filled="f" strokecolor="#002060" strokeweight="1pt"/>
                  </w:pict>
                </mc:Fallback>
              </mc:AlternateContent>
            </w:r>
          </w:p>
        </w:tc>
      </w:tr>
      <w:tr w:rsidR="006E0E9C" w:rsidRPr="006E0E9C" w:rsidTr="004D76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9C" w:rsidRPr="006E0E9C" w:rsidRDefault="006E0E9C" w:rsidP="006B312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9C" w:rsidRDefault="006E0E9C" w:rsidP="006E0E9C">
            <w:pPr>
              <w:rPr>
                <w:rFonts w:cstheme="minorHAnsi"/>
                <w:sz w:val="24"/>
                <w:szCs w:val="24"/>
              </w:rPr>
            </w:pPr>
            <w:r w:rsidRPr="006E0E9C">
              <w:rPr>
                <w:rFonts w:cstheme="minorHAnsi"/>
                <w:sz w:val="24"/>
                <w:szCs w:val="24"/>
              </w:rPr>
              <w:t xml:space="preserve">La valorizzazione della professionalità docente  </w:t>
            </w:r>
          </w:p>
          <w:p w:rsidR="00EA18FF" w:rsidRPr="006E0E9C" w:rsidRDefault="00EA18FF" w:rsidP="006E0E9C">
            <w:pPr>
              <w:rPr>
                <w:rFonts w:cstheme="minorHAnsi"/>
                <w:sz w:val="24"/>
                <w:szCs w:val="24"/>
              </w:rPr>
            </w:pPr>
          </w:p>
          <w:p w:rsidR="006E0E9C" w:rsidRPr="006E0E9C" w:rsidRDefault="006E0E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9C" w:rsidRPr="006E0E9C" w:rsidRDefault="00EA18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9EB021" wp14:editId="19D7B4A3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64135</wp:posOffset>
                      </wp:positionV>
                      <wp:extent cx="238125" cy="228600"/>
                      <wp:effectExtent l="0" t="0" r="28575" b="19050"/>
                      <wp:wrapNone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A22BF" id="Rettangolo 4" o:spid="_x0000_s1026" style="position:absolute;margin-left:6.45pt;margin-top:5.05pt;width:18.7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" filled="f" strokecolor="#002060" strokeweight="1pt"/>
                  </w:pict>
                </mc:Fallback>
              </mc:AlternateContent>
            </w:r>
          </w:p>
        </w:tc>
      </w:tr>
      <w:tr w:rsidR="006B312D" w:rsidRPr="006E0E9C" w:rsidTr="004D76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6E0E9C" w:rsidP="006B312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Default="006E0E9C" w:rsidP="006E0E9C">
            <w:pPr>
              <w:rPr>
                <w:rFonts w:cstheme="minorHAnsi"/>
                <w:sz w:val="24"/>
                <w:szCs w:val="24"/>
              </w:rPr>
            </w:pPr>
            <w:r w:rsidRPr="006E0E9C">
              <w:rPr>
                <w:rFonts w:cstheme="minorHAnsi"/>
                <w:sz w:val="24"/>
                <w:szCs w:val="24"/>
              </w:rPr>
              <w:t>La promozione della formazione in servizio “obbligatoria, permanente, strutturale”</w:t>
            </w:r>
          </w:p>
          <w:p w:rsidR="00EA18FF" w:rsidRPr="006E0E9C" w:rsidRDefault="00EA18FF" w:rsidP="006E0E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EA18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4D8D8F" wp14:editId="383C576E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76200</wp:posOffset>
                      </wp:positionV>
                      <wp:extent cx="238125" cy="228600"/>
                      <wp:effectExtent l="0" t="0" r="28575" b="1905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46A246" id="Rettangolo 6" o:spid="_x0000_s1026" style="position:absolute;margin-left:5.7pt;margin-top:6pt;width:18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" filled="f" strokecolor="#002060" strokeweight="1pt"/>
                  </w:pict>
                </mc:Fallback>
              </mc:AlternateContent>
            </w:r>
          </w:p>
        </w:tc>
      </w:tr>
      <w:tr w:rsidR="006B312D" w:rsidRPr="006E0E9C" w:rsidTr="004D76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6E0E9C" w:rsidP="006B312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Default="006B312D">
            <w:pPr>
              <w:rPr>
                <w:rFonts w:cstheme="minorHAnsi"/>
                <w:sz w:val="24"/>
                <w:szCs w:val="24"/>
              </w:rPr>
            </w:pPr>
            <w:r w:rsidRPr="006E0E9C">
              <w:rPr>
                <w:rFonts w:cstheme="minorHAnsi"/>
                <w:sz w:val="24"/>
                <w:szCs w:val="24"/>
              </w:rPr>
              <w:t>La progettazione dell’alternanza scuola-lavoro (figure, ruoli, modelli)</w:t>
            </w:r>
          </w:p>
          <w:p w:rsidR="006E0E9C" w:rsidRDefault="006E0E9C">
            <w:pPr>
              <w:rPr>
                <w:rFonts w:cstheme="minorHAnsi"/>
                <w:sz w:val="24"/>
                <w:szCs w:val="24"/>
              </w:rPr>
            </w:pPr>
          </w:p>
          <w:p w:rsidR="00EA18FF" w:rsidRPr="006E0E9C" w:rsidRDefault="00EA18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EA18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E790DCC" wp14:editId="5513016E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59690</wp:posOffset>
                      </wp:positionV>
                      <wp:extent cx="238125" cy="228600"/>
                      <wp:effectExtent l="0" t="0" r="28575" b="1905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FD015" id="Rettangolo 7" o:spid="_x0000_s1026" style="position:absolute;margin-left:6.45pt;margin-top:4.7pt;width:18.7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" filled="f" strokecolor="#002060" strokeweight="1pt"/>
                  </w:pict>
                </mc:Fallback>
              </mc:AlternateContent>
            </w:r>
          </w:p>
        </w:tc>
      </w:tr>
      <w:tr w:rsidR="006B312D" w:rsidRPr="006E0E9C" w:rsidTr="004D76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6E0E9C" w:rsidP="006B312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Default="006E0E9C">
            <w:pPr>
              <w:rPr>
                <w:rFonts w:cstheme="minorHAnsi"/>
                <w:sz w:val="24"/>
                <w:szCs w:val="24"/>
              </w:rPr>
            </w:pPr>
            <w:r w:rsidRPr="006E0E9C">
              <w:rPr>
                <w:rFonts w:cstheme="minorHAnsi"/>
                <w:sz w:val="24"/>
                <w:szCs w:val="24"/>
              </w:rPr>
              <w:t>La gestione delle relazioni umane (ascolto, conflitti, decisioni, ecc.)</w:t>
            </w:r>
          </w:p>
          <w:p w:rsidR="006E0E9C" w:rsidRDefault="006E0E9C">
            <w:pPr>
              <w:rPr>
                <w:rFonts w:cstheme="minorHAnsi"/>
                <w:sz w:val="24"/>
                <w:szCs w:val="24"/>
              </w:rPr>
            </w:pPr>
          </w:p>
          <w:p w:rsidR="00EA18FF" w:rsidRPr="006E0E9C" w:rsidRDefault="00EA18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EA18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66304DE" wp14:editId="3FBE6D06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62230</wp:posOffset>
                      </wp:positionV>
                      <wp:extent cx="238125" cy="228600"/>
                      <wp:effectExtent l="0" t="0" r="28575" b="19050"/>
                      <wp:wrapNone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6FC4" id="Rettangolo 8" o:spid="_x0000_s1026" style="position:absolute;margin-left:6.45pt;margin-top:4.9pt;width:18.7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" filled="f" strokecolor="#002060" strokeweight="1pt"/>
                  </w:pict>
                </mc:Fallback>
              </mc:AlternateContent>
            </w:r>
          </w:p>
        </w:tc>
      </w:tr>
      <w:tr w:rsidR="006B312D" w:rsidRPr="006E0E9C" w:rsidTr="004D76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6E0E9C" w:rsidP="006B312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Default="006B312D">
            <w:pPr>
              <w:rPr>
                <w:rFonts w:cstheme="minorHAnsi"/>
                <w:sz w:val="24"/>
                <w:szCs w:val="24"/>
              </w:rPr>
            </w:pPr>
            <w:r w:rsidRPr="006E0E9C">
              <w:rPr>
                <w:rFonts w:cstheme="minorHAnsi"/>
                <w:sz w:val="24"/>
                <w:szCs w:val="24"/>
              </w:rPr>
              <w:t xml:space="preserve"> Il curricolo verticale, la didattica per competenze, la valutazione formativa</w:t>
            </w:r>
          </w:p>
          <w:p w:rsidR="006E0E9C" w:rsidRDefault="006E0E9C">
            <w:pPr>
              <w:rPr>
                <w:rFonts w:cstheme="minorHAnsi"/>
                <w:sz w:val="24"/>
                <w:szCs w:val="24"/>
              </w:rPr>
            </w:pPr>
          </w:p>
          <w:p w:rsidR="00EA18FF" w:rsidRPr="006E0E9C" w:rsidRDefault="00EA18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EA18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CA9071D" wp14:editId="4B828A1F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74295</wp:posOffset>
                      </wp:positionV>
                      <wp:extent cx="238125" cy="228600"/>
                      <wp:effectExtent l="0" t="0" r="28575" b="19050"/>
                      <wp:wrapNone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17DEC" id="Rettangolo 9" o:spid="_x0000_s1026" style="position:absolute;margin-left:6.45pt;margin-top:5.85pt;width:18.7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" filled="f" strokecolor="#002060" strokeweight="1pt"/>
                  </w:pict>
                </mc:Fallback>
              </mc:AlternateContent>
            </w:r>
          </w:p>
        </w:tc>
      </w:tr>
      <w:tr w:rsidR="006B312D" w:rsidRPr="006E0E9C" w:rsidTr="004D76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6E0E9C" w:rsidP="006B312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Default="006B312D">
            <w:pPr>
              <w:rPr>
                <w:rFonts w:cstheme="minorHAnsi"/>
                <w:sz w:val="24"/>
                <w:szCs w:val="24"/>
              </w:rPr>
            </w:pPr>
            <w:r w:rsidRPr="006E0E9C">
              <w:rPr>
                <w:rFonts w:cstheme="minorHAnsi"/>
                <w:sz w:val="24"/>
                <w:szCs w:val="24"/>
              </w:rPr>
              <w:t>L’orientamento, il curricolo dello studente, la personalizzazione dei percorsi</w:t>
            </w:r>
          </w:p>
          <w:p w:rsidR="006E0E9C" w:rsidRDefault="006E0E9C">
            <w:pPr>
              <w:rPr>
                <w:rFonts w:cstheme="minorHAnsi"/>
                <w:sz w:val="24"/>
                <w:szCs w:val="24"/>
              </w:rPr>
            </w:pPr>
          </w:p>
          <w:p w:rsidR="00EA18FF" w:rsidRPr="006E0E9C" w:rsidRDefault="00EA18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EA18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6384EF3" wp14:editId="1939BFF5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67310</wp:posOffset>
                      </wp:positionV>
                      <wp:extent cx="238125" cy="228600"/>
                      <wp:effectExtent l="0" t="0" r="28575" b="1905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75F4C" id="Rettangolo 10" o:spid="_x0000_s1026" style="position:absolute;margin-left:6.45pt;margin-top:5.3pt;width:18.7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" filled="f" strokecolor="#002060" strokeweight="1pt"/>
                  </w:pict>
                </mc:Fallback>
              </mc:AlternateContent>
            </w:r>
          </w:p>
        </w:tc>
      </w:tr>
      <w:tr w:rsidR="006B312D" w:rsidRPr="006E0E9C" w:rsidTr="004D76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6E0E9C" w:rsidP="006B312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6B312D" w:rsidP="006B312D">
            <w:pPr>
              <w:rPr>
                <w:rFonts w:cstheme="minorHAnsi"/>
                <w:sz w:val="24"/>
                <w:szCs w:val="24"/>
              </w:rPr>
            </w:pPr>
            <w:r w:rsidRPr="006E0E9C">
              <w:rPr>
                <w:rFonts w:cstheme="minorHAnsi"/>
                <w:sz w:val="24"/>
                <w:szCs w:val="24"/>
              </w:rPr>
              <w:t xml:space="preserve">Le dimensioni della progettualità scolastica e i relativi atti di indirizzo (PTOF, </w:t>
            </w:r>
            <w:proofErr w:type="spellStart"/>
            <w:r w:rsidRPr="006E0E9C">
              <w:rPr>
                <w:rFonts w:cstheme="minorHAnsi"/>
                <w:sz w:val="24"/>
                <w:szCs w:val="24"/>
              </w:rPr>
              <w:t>PdM</w:t>
            </w:r>
            <w:proofErr w:type="spellEnd"/>
            <w:r w:rsidRPr="006E0E9C">
              <w:rPr>
                <w:rFonts w:cstheme="minorHAnsi"/>
                <w:sz w:val="24"/>
                <w:szCs w:val="24"/>
              </w:rPr>
              <w:t>, PAI, ecc.).</w:t>
            </w:r>
          </w:p>
          <w:p w:rsidR="006B312D" w:rsidRDefault="006B312D">
            <w:pPr>
              <w:rPr>
                <w:rFonts w:cstheme="minorHAnsi"/>
                <w:sz w:val="24"/>
                <w:szCs w:val="24"/>
              </w:rPr>
            </w:pPr>
          </w:p>
          <w:p w:rsidR="00EA18FF" w:rsidRPr="006E0E9C" w:rsidRDefault="00EA18F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2D" w:rsidRPr="006E0E9C" w:rsidRDefault="00EA18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253209" wp14:editId="2AFD5132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107950</wp:posOffset>
                      </wp:positionV>
                      <wp:extent cx="238125" cy="228600"/>
                      <wp:effectExtent l="0" t="0" r="28575" b="19050"/>
                      <wp:wrapNone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E98A78" id="Rettangolo 11" o:spid="_x0000_s1026" style="position:absolute;margin-left:6.45pt;margin-top:8.5pt;width:18.7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" filled="f" strokecolor="#002060" strokeweight="1pt"/>
                  </w:pict>
                </mc:Fallback>
              </mc:AlternateContent>
            </w:r>
          </w:p>
        </w:tc>
      </w:tr>
    </w:tbl>
    <w:p w:rsidR="004D7678" w:rsidRDefault="004D7678" w:rsidP="00EA18FF">
      <w:pPr>
        <w:rPr>
          <w:rFonts w:cstheme="minorHAnsi"/>
          <w:sz w:val="24"/>
          <w:szCs w:val="24"/>
        </w:rPr>
      </w:pPr>
    </w:p>
    <w:p w:rsidR="00EA18FF" w:rsidRPr="004D7678" w:rsidRDefault="006E0E9C" w:rsidP="004D767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Data…………………</w:t>
      </w:r>
      <w:r w:rsidR="00EA18FF">
        <w:rPr>
          <w:rFonts w:cstheme="minorHAnsi"/>
          <w:sz w:val="24"/>
          <w:szCs w:val="24"/>
        </w:rPr>
        <w:t xml:space="preserve">                                                                                      </w:t>
      </w:r>
      <w:r>
        <w:t xml:space="preserve">Firma del Dirigente Scolastico </w:t>
      </w:r>
    </w:p>
    <w:sectPr w:rsidR="00EA18FF" w:rsidRPr="004D767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2D" w:rsidRDefault="006B312D" w:rsidP="006B312D">
      <w:pPr>
        <w:spacing w:after="0" w:line="240" w:lineRule="auto"/>
      </w:pPr>
      <w:r>
        <w:separator/>
      </w:r>
    </w:p>
  </w:endnote>
  <w:endnote w:type="continuationSeparator" w:id="0">
    <w:p w:rsidR="006B312D" w:rsidRDefault="006B312D" w:rsidP="006B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2D" w:rsidRDefault="006B312D" w:rsidP="006B312D">
      <w:pPr>
        <w:spacing w:after="0" w:line="240" w:lineRule="auto"/>
      </w:pPr>
      <w:r>
        <w:separator/>
      </w:r>
    </w:p>
  </w:footnote>
  <w:footnote w:type="continuationSeparator" w:id="0">
    <w:p w:rsidR="006B312D" w:rsidRDefault="006B312D" w:rsidP="006B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12D" w:rsidRDefault="006F5014">
    <w:pPr>
      <w:pStyle w:val="Intestazione"/>
    </w:pPr>
    <w:r>
      <w:t>SCHEDA</w:t>
    </w:r>
    <w:r w:rsidR="006B312D">
      <w:t>_ Ambiti tematici formazione 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12D"/>
    <w:rsid w:val="000A1A87"/>
    <w:rsid w:val="004D7678"/>
    <w:rsid w:val="006B312D"/>
    <w:rsid w:val="006E0E9C"/>
    <w:rsid w:val="006F5014"/>
    <w:rsid w:val="00EA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7A00B-4F8F-4316-8991-84F53F52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B31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B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312D"/>
  </w:style>
  <w:style w:type="paragraph" w:styleId="Pidipagina">
    <w:name w:val="footer"/>
    <w:basedOn w:val="Normale"/>
    <w:link w:val="PidipaginaCarattere"/>
    <w:uiPriority w:val="99"/>
    <w:unhideWhenUsed/>
    <w:rsid w:val="006B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3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2017-03-26T18:39:00Z</dcterms:created>
  <dcterms:modified xsi:type="dcterms:W3CDTF">2017-04-03T11:19:00Z</dcterms:modified>
</cp:coreProperties>
</file>